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91" w:rsidRDefault="00F67F13">
      <w:pPr>
        <w:rPr>
          <w:rFonts w:ascii="Times New Roman" w:hAnsi="Times New Roman" w:cs="Times New Roman"/>
          <w:sz w:val="28"/>
          <w:szCs w:val="28"/>
        </w:rPr>
      </w:pPr>
      <w:r w:rsidRPr="00F67F13">
        <w:rPr>
          <w:rFonts w:ascii="Times New Roman" w:hAnsi="Times New Roman" w:cs="Times New Roman"/>
          <w:sz w:val="28"/>
          <w:szCs w:val="28"/>
        </w:rPr>
        <w:t>Перечень нормативных правовых актов, принятых для целей реализации 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7F13" w:rsidRDefault="00F67F13">
      <w:pPr>
        <w:rPr>
          <w:rFonts w:ascii="Times New Roman" w:hAnsi="Times New Roman" w:cs="Times New Roman"/>
          <w:sz w:val="28"/>
          <w:szCs w:val="28"/>
        </w:rPr>
      </w:pPr>
    </w:p>
    <w:p w:rsidR="00F67F13" w:rsidRDefault="00F67F13">
      <w:pPr>
        <w:rPr>
          <w:rFonts w:ascii="Times New Roman" w:hAnsi="Times New Roman" w:cs="Times New Roman"/>
          <w:sz w:val="28"/>
          <w:szCs w:val="28"/>
        </w:rPr>
      </w:pPr>
    </w:p>
    <w:p w:rsidR="00F67F13" w:rsidRDefault="00F67F13" w:rsidP="009B07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Севастополя от  14.07.2016 №706-ПП</w:t>
      </w:r>
      <w:r w:rsidR="005551F3">
        <w:rPr>
          <w:rFonts w:ascii="Times New Roman" w:hAnsi="Times New Roman" w:cs="Times New Roman"/>
          <w:sz w:val="28"/>
          <w:szCs w:val="28"/>
        </w:rPr>
        <w:t xml:space="preserve"> «О мониторинге  эффективности закупок товаров, работ, услуг для государственных и муниципальных нужд города Севастополя».</w:t>
      </w:r>
    </w:p>
    <w:p w:rsidR="005D061F" w:rsidRDefault="005551F3" w:rsidP="009B07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Управления государственного заказа от </w:t>
      </w:r>
      <w:r w:rsidR="005D061F">
        <w:rPr>
          <w:rFonts w:ascii="Times New Roman" w:hAnsi="Times New Roman" w:cs="Times New Roman"/>
          <w:sz w:val="28"/>
          <w:szCs w:val="28"/>
        </w:rPr>
        <w:t xml:space="preserve"> 06.09.2016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D061F">
        <w:rPr>
          <w:rFonts w:ascii="Times New Roman" w:hAnsi="Times New Roman" w:cs="Times New Roman"/>
          <w:sz w:val="28"/>
          <w:szCs w:val="28"/>
        </w:rPr>
        <w:t xml:space="preserve">48 «Об утверждении методики оценки эффективности </w:t>
      </w:r>
      <w:r w:rsidR="005D061F">
        <w:rPr>
          <w:rFonts w:ascii="Times New Roman" w:hAnsi="Times New Roman" w:cs="Times New Roman"/>
          <w:sz w:val="28"/>
          <w:szCs w:val="28"/>
        </w:rPr>
        <w:t>закупок товаров, работ, услуг для государственных и муниципальных нужд города Севастополя».</w:t>
      </w:r>
    </w:p>
    <w:p w:rsidR="005551F3" w:rsidRPr="00F67F13" w:rsidRDefault="005551F3" w:rsidP="009B07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7F13" w:rsidRPr="00F67F13" w:rsidRDefault="00F67F1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7F13" w:rsidRPr="00F67F13" w:rsidSect="00F67F1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177C8"/>
    <w:multiLevelType w:val="hybridMultilevel"/>
    <w:tmpl w:val="CB3C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0DB"/>
    <w:rsid w:val="005551F3"/>
    <w:rsid w:val="005D061F"/>
    <w:rsid w:val="009B076C"/>
    <w:rsid w:val="00AA3191"/>
    <w:rsid w:val="00EE10DB"/>
    <w:rsid w:val="00F6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F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69</Words>
  <Characters>396</Characters>
  <Application>Microsoft Office Word</Application>
  <DocSecurity>0</DocSecurity>
  <Lines>3</Lines>
  <Paragraphs>1</Paragraphs>
  <ScaleCrop>false</ScaleCrop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 В. Щукина</dc:creator>
  <cp:keywords/>
  <dc:description/>
  <cp:lastModifiedBy>И. В. Щукина</cp:lastModifiedBy>
  <cp:revision>5</cp:revision>
  <dcterms:created xsi:type="dcterms:W3CDTF">2017-03-07T08:32:00Z</dcterms:created>
  <dcterms:modified xsi:type="dcterms:W3CDTF">2017-03-07T08:48:00Z</dcterms:modified>
</cp:coreProperties>
</file>